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4F29" w14:textId="77777777" w:rsidR="00742D97" w:rsidRDefault="00000000">
      <w:pPr>
        <w:pStyle w:val="ConsPlusNormal"/>
        <w:spacing w:before="240"/>
        <w:jc w:val="center"/>
      </w:pPr>
      <w:r>
        <w:rPr>
          <w:b/>
          <w:color w:val="000080"/>
          <w:sz w:val="32"/>
          <w:szCs w:val="32"/>
        </w:rPr>
        <w:t>ООО "</w:t>
      </w:r>
      <w:proofErr w:type="spellStart"/>
      <w:r>
        <w:rPr>
          <w:b/>
          <w:color w:val="000080"/>
          <w:sz w:val="32"/>
          <w:szCs w:val="32"/>
        </w:rPr>
        <w:t>Компру</w:t>
      </w:r>
      <w:proofErr w:type="spellEnd"/>
      <w:r>
        <w:rPr>
          <w:b/>
          <w:color w:val="000080"/>
          <w:sz w:val="32"/>
          <w:szCs w:val="32"/>
        </w:rPr>
        <w:t xml:space="preserve">" </w:t>
      </w:r>
    </w:p>
    <w:p w14:paraId="3F249543" w14:textId="77777777" w:rsidR="00742D97" w:rsidRDefault="00742D97">
      <w:pPr>
        <w:pStyle w:val="ConsPlusNormal"/>
        <w:spacing w:before="240"/>
        <w:jc w:val="both"/>
      </w:pPr>
    </w:p>
    <w:tbl>
      <w:tblPr>
        <w:tblW w:w="9100" w:type="dxa"/>
        <w:tblInd w:w="-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82"/>
      </w:tblGrid>
      <w:tr w:rsidR="00742D97" w14:paraId="256C874C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EFC1C" w14:textId="77777777" w:rsidR="00742D97" w:rsidRDefault="00000000">
            <w:pPr>
              <w:pStyle w:val="ConsPlusNormal"/>
              <w:rPr>
                <w:color w:val="000080"/>
              </w:rPr>
            </w:pPr>
            <w:hyperlink r:id="rId6" w:tooltip="https://blanker.ru/doc/kartochka-predpriyatiya-organizacii" w:history="1">
              <w:r>
                <w:rPr>
                  <w:rStyle w:val="af8"/>
                  <w:color w:val="000000"/>
                  <w:u w:val="none"/>
                </w:rPr>
                <w:t>Полное наименование</w:t>
              </w:r>
            </w:hyperlink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B709" w14:textId="77777777" w:rsidR="00742D97" w:rsidRDefault="00000000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Компру</w:t>
            </w:r>
            <w:proofErr w:type="spellEnd"/>
            <w:r>
              <w:t>"</w:t>
            </w:r>
          </w:p>
        </w:tc>
      </w:tr>
      <w:tr w:rsidR="00742D97" w14:paraId="1DFC391E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F3CD5" w14:textId="77777777" w:rsidR="00742D97" w:rsidRDefault="00000000">
            <w:pPr>
              <w:pStyle w:val="ConsPlusNormal"/>
              <w:rPr>
                <w:color w:val="000080"/>
              </w:rPr>
            </w:pPr>
            <w:r>
              <w:t>Сокращенное наименование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A97F" w14:textId="77777777" w:rsidR="00742D97" w:rsidRDefault="00000000">
            <w:pPr>
              <w:pStyle w:val="ConsPlusNormal"/>
            </w:pPr>
            <w:r>
              <w:t>ООО "</w:t>
            </w:r>
            <w:proofErr w:type="spellStart"/>
            <w:r>
              <w:t>Компру</w:t>
            </w:r>
            <w:proofErr w:type="spellEnd"/>
            <w:r>
              <w:t>"</w:t>
            </w:r>
          </w:p>
        </w:tc>
      </w:tr>
      <w:tr w:rsidR="00742D97" w14:paraId="5975F8F8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7EE6A" w14:textId="77777777" w:rsidR="00742D97" w:rsidRDefault="00000000">
            <w:pPr>
              <w:pStyle w:val="ConsPlusNormal"/>
              <w:rPr>
                <w:color w:val="000080"/>
              </w:rPr>
            </w:pPr>
            <w:r>
              <w:t>Юридический и фактический адрес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5364" w14:textId="54622817" w:rsidR="00742D97" w:rsidRDefault="00000000">
            <w:pPr>
              <w:pStyle w:val="ConsPlusNormal"/>
            </w:pPr>
            <w:r>
              <w:rPr>
                <w:rStyle w:val="StrongEmphasis"/>
                <w:rFonts w:ascii="Tahoma" w:hAnsi="Tahoma" w:cs="Tahoma"/>
                <w:color w:val="212529"/>
                <w:sz w:val="20"/>
                <w:shd w:val="clear" w:color="auto" w:fill="FFFFFF"/>
              </w:rPr>
              <w:t>117</w:t>
            </w:r>
            <w:r w:rsidR="00043014" w:rsidRPr="00043014">
              <w:rPr>
                <w:rStyle w:val="StrongEmphasis"/>
                <w:rFonts w:ascii="Tahoma" w:hAnsi="Tahoma" w:cs="Tahoma"/>
                <w:color w:val="212529"/>
                <w:sz w:val="20"/>
                <w:shd w:val="clear" w:color="auto" w:fill="FFFFFF"/>
              </w:rPr>
              <w:t>630</w:t>
            </w:r>
            <w:r>
              <w:t xml:space="preserve">, Россия, </w:t>
            </w:r>
            <w:r>
              <w:rPr>
                <w:rFonts w:ascii="Segoe UI" w:hAnsi="Segoe UI" w:cs="Segoe UI"/>
                <w:sz w:val="20"/>
                <w:shd w:val="clear" w:color="auto" w:fill="FFFFFF"/>
              </w:rPr>
              <w:t xml:space="preserve">Г. МОСКВА, </w:t>
            </w:r>
            <w:proofErr w:type="spellStart"/>
            <w:r w:rsidR="00F31AD5" w:rsidRPr="00F31AD5">
              <w:rPr>
                <w:rFonts w:ascii="Segoe UI" w:hAnsi="Segoe UI" w:cs="Segoe UI"/>
                <w:sz w:val="20"/>
                <w:shd w:val="clear" w:color="auto" w:fill="FFFFFF"/>
              </w:rPr>
              <w:t>Старокалужское</w:t>
            </w:r>
            <w:proofErr w:type="spellEnd"/>
            <w:r w:rsidR="00F31AD5" w:rsidRPr="00F31AD5">
              <w:rPr>
                <w:rFonts w:ascii="Segoe UI" w:hAnsi="Segoe UI" w:cs="Segoe UI"/>
                <w:sz w:val="20"/>
                <w:shd w:val="clear" w:color="auto" w:fill="FFFFFF"/>
              </w:rPr>
              <w:t xml:space="preserve"> шоссе, 65, Москва, 117630</w:t>
            </w:r>
          </w:p>
        </w:tc>
      </w:tr>
      <w:tr w:rsidR="00742D97" w14:paraId="39043A16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D338A" w14:textId="77777777" w:rsidR="00742D97" w:rsidRDefault="00000000">
            <w:pPr>
              <w:pStyle w:val="ConsPlusNormal"/>
              <w:rPr>
                <w:color w:val="000080"/>
              </w:rPr>
            </w:pPr>
            <w:r>
              <w:t>Телефон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E8C2" w14:textId="77777777" w:rsidR="00742D97" w:rsidRDefault="00000000">
            <w:pPr>
              <w:pStyle w:val="ConsPlusNormal"/>
            </w:pPr>
            <w:r>
              <w:t>+7 (495) 927-49-48</w:t>
            </w:r>
          </w:p>
        </w:tc>
      </w:tr>
      <w:tr w:rsidR="00742D97" w14:paraId="24D8A8F2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52F23" w14:textId="77777777" w:rsidR="00742D97" w:rsidRDefault="00000000">
            <w:pPr>
              <w:pStyle w:val="ConsPlusNormal"/>
              <w:rPr>
                <w:color w:val="000080"/>
                <w:lang w:val="en-US"/>
              </w:rPr>
            </w:pPr>
            <w:r>
              <w:t>Электронная почта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470D" w14:textId="77777777" w:rsidR="00742D97" w:rsidRDefault="00000000">
            <w:pPr>
              <w:pStyle w:val="ConsPlusNormal"/>
            </w:pPr>
            <w:proofErr w:type="spellStart"/>
            <w:r>
              <w:rPr>
                <w:lang w:val="en-US"/>
              </w:rPr>
              <w:t>zakaz@comp</w:t>
            </w:r>
            <w:proofErr w:type="spellEnd"/>
            <w:r>
              <w:t>-</w:t>
            </w:r>
            <w:r>
              <w:rPr>
                <w:lang w:val="en-US"/>
              </w:rPr>
              <w:t>ru.ru</w:t>
            </w:r>
          </w:p>
        </w:tc>
      </w:tr>
      <w:tr w:rsidR="00742D97" w14:paraId="5BEFCA58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6230F" w14:textId="77777777" w:rsidR="00742D97" w:rsidRDefault="00000000">
            <w:pPr>
              <w:pStyle w:val="ConsPlusNormal"/>
              <w:rPr>
                <w:color w:val="000080"/>
              </w:rPr>
            </w:pPr>
            <w:r>
              <w:t>ОГРН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B372" w14:textId="77777777" w:rsidR="00742D97" w:rsidRDefault="00000000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1227700766457</w:t>
            </w:r>
          </w:p>
        </w:tc>
      </w:tr>
      <w:tr w:rsidR="00742D97" w14:paraId="132E6484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27913" w14:textId="77777777" w:rsidR="00742D97" w:rsidRDefault="00000000">
            <w:pPr>
              <w:pStyle w:val="ConsPlusNormal"/>
              <w:rPr>
                <w:color w:val="000080"/>
              </w:rPr>
            </w:pPr>
            <w:r>
              <w:t>ИНН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8C9E" w14:textId="77777777" w:rsidR="00742D97" w:rsidRDefault="00000000">
            <w:pPr>
              <w:pStyle w:val="ConsPlusNormal"/>
              <w:rPr>
                <w:rFonts w:ascii="Segoe UI" w:hAnsi="Segoe UI" w:cs="Segoe UI"/>
                <w:szCs w:val="24"/>
                <w:shd w:val="clear" w:color="auto" w:fill="FFFFFF"/>
              </w:rPr>
            </w:pPr>
            <w:r>
              <w:rPr>
                <w:rFonts w:ascii="Segoe UI" w:hAnsi="Segoe UI" w:cs="Segoe UI"/>
                <w:szCs w:val="24"/>
                <w:shd w:val="clear" w:color="auto" w:fill="FFFFFF"/>
              </w:rPr>
              <w:t>9728079436</w:t>
            </w:r>
          </w:p>
        </w:tc>
      </w:tr>
      <w:tr w:rsidR="00742D97" w14:paraId="52F52763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2CAA1" w14:textId="77777777" w:rsidR="00742D97" w:rsidRDefault="00000000">
            <w:pPr>
              <w:pStyle w:val="ConsPlusNormal"/>
              <w:rPr>
                <w:color w:val="000080"/>
              </w:rPr>
            </w:pPr>
            <w:r>
              <w:t>КПП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88E9" w14:textId="77777777" w:rsidR="00742D97" w:rsidRDefault="00000000">
            <w:pPr>
              <w:pStyle w:val="ConsPlusNormal"/>
              <w:rPr>
                <w:rFonts w:ascii="Segoe UI" w:hAnsi="Segoe UI" w:cs="Segoe UI"/>
                <w:szCs w:val="24"/>
                <w:shd w:val="clear" w:color="auto" w:fill="FFFFFF"/>
              </w:rPr>
            </w:pPr>
            <w:r>
              <w:rPr>
                <w:rFonts w:ascii="Segoe UI" w:hAnsi="Segoe UI" w:cs="Segoe UI"/>
                <w:szCs w:val="24"/>
                <w:shd w:val="clear" w:color="auto" w:fill="FFFFFF"/>
              </w:rPr>
              <w:t>772801001</w:t>
            </w:r>
          </w:p>
        </w:tc>
      </w:tr>
      <w:tr w:rsidR="00742D97" w14:paraId="19A6AC3D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4EB84" w14:textId="77777777" w:rsidR="00742D97" w:rsidRDefault="00000000">
            <w:pPr>
              <w:pStyle w:val="ConsPlusNormal"/>
              <w:rPr>
                <w:color w:val="000080"/>
              </w:rPr>
            </w:pPr>
            <w:r>
              <w:t>Р/с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E5AB" w14:textId="77777777" w:rsidR="00742D97" w:rsidRDefault="00000000">
            <w:pPr>
              <w:pStyle w:val="ConsPlusNormal"/>
            </w:pPr>
            <w:r>
              <w:rPr>
                <w:rFonts w:ascii="Segoe UI" w:hAnsi="Segoe UI" w:cs="Segoe UI"/>
                <w:sz w:val="22"/>
                <w:szCs w:val="22"/>
                <w:shd w:val="clear" w:color="auto" w:fill="FFFFFF"/>
              </w:rPr>
              <w:t>40702810702680006413</w:t>
            </w:r>
            <w:r>
              <w:t xml:space="preserve"> в АО «АЛЬФА-БАНК»</w:t>
            </w:r>
          </w:p>
        </w:tc>
      </w:tr>
      <w:tr w:rsidR="00742D97" w14:paraId="34D215DA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A4ED8" w14:textId="77777777" w:rsidR="00742D97" w:rsidRDefault="00000000">
            <w:pPr>
              <w:pStyle w:val="ConsPlusNormal"/>
              <w:rPr>
                <w:color w:val="000080"/>
              </w:rPr>
            </w:pPr>
            <w:r>
              <w:t>К/с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6E2A" w14:textId="77777777" w:rsidR="00742D97" w:rsidRDefault="00000000">
            <w:pPr>
              <w:pStyle w:val="ConsPlusNormal"/>
              <w:rPr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shd w:val="clear" w:color="auto" w:fill="FFFFFF"/>
              </w:rPr>
              <w:t>30101810200000000593</w:t>
            </w:r>
          </w:p>
        </w:tc>
      </w:tr>
      <w:tr w:rsidR="00742D97" w14:paraId="1E305CF9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D28CE" w14:textId="77777777" w:rsidR="00742D97" w:rsidRDefault="00000000">
            <w:pPr>
              <w:pStyle w:val="ConsPlusNormal"/>
              <w:rPr>
                <w:color w:val="000080"/>
              </w:rPr>
            </w:pPr>
            <w:r>
              <w:t>БИК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5427" w14:textId="77777777" w:rsidR="00742D97" w:rsidRDefault="00000000">
            <w:pPr>
              <w:pStyle w:val="ConsPlusNormal"/>
            </w:pPr>
            <w:r>
              <w:rPr>
                <w:rFonts w:ascii="Segoe UI" w:hAnsi="Segoe UI" w:cs="Segoe UI"/>
                <w:szCs w:val="24"/>
                <w:shd w:val="clear" w:color="auto" w:fill="FFFFFF"/>
              </w:rPr>
              <w:t>044525593</w:t>
            </w:r>
          </w:p>
        </w:tc>
      </w:tr>
      <w:tr w:rsidR="00742D97" w14:paraId="543F2CF8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B7939" w14:textId="77777777" w:rsidR="00742D97" w:rsidRDefault="00000000">
            <w:pPr>
              <w:pStyle w:val="ConsPlusNormal"/>
              <w:rPr>
                <w:color w:val="000080"/>
              </w:rPr>
            </w:pPr>
            <w:r>
              <w:t>Генеральный директор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6575" w14:textId="77777777" w:rsidR="00742D97" w:rsidRDefault="00000000">
            <w:pPr>
              <w:pStyle w:val="ConsPlusNormal"/>
            </w:pPr>
            <w:r>
              <w:t>Ефимкин Михаил Валерьевич</w:t>
            </w:r>
          </w:p>
        </w:tc>
      </w:tr>
    </w:tbl>
    <w:p w14:paraId="16ACFC7D" w14:textId="77777777" w:rsidR="00742D97" w:rsidRDefault="00742D97">
      <w:pPr>
        <w:pStyle w:val="ConsPlusNormal"/>
        <w:jc w:val="both"/>
        <w:rPr>
          <w:lang w:val="en-US"/>
        </w:rPr>
      </w:pPr>
    </w:p>
    <w:sectPr w:rsidR="00742D97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EEF48" w14:textId="77777777" w:rsidR="00C36692" w:rsidRDefault="00C36692">
      <w:r>
        <w:separator/>
      </w:r>
    </w:p>
  </w:endnote>
  <w:endnote w:type="continuationSeparator" w:id="0">
    <w:p w14:paraId="10EFA81F" w14:textId="77777777" w:rsidR="00C36692" w:rsidRDefault="00C3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D7D23" w14:textId="77777777" w:rsidR="00C36692" w:rsidRDefault="00C36692">
      <w:r>
        <w:separator/>
      </w:r>
    </w:p>
  </w:footnote>
  <w:footnote w:type="continuationSeparator" w:id="0">
    <w:p w14:paraId="63A54D47" w14:textId="77777777" w:rsidR="00C36692" w:rsidRDefault="00C36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D97"/>
    <w:rsid w:val="00043014"/>
    <w:rsid w:val="00453925"/>
    <w:rsid w:val="00742D97"/>
    <w:rsid w:val="00C36692"/>
    <w:rsid w:val="00F3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845D"/>
  <w15:docId w15:val="{3508D0E0-D402-44B2-80B7-E1F30F86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25">
    <w:name w:val="Основной шрифт абзаца2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13">
    <w:name w:val="Основной шрифт абзаца1"/>
    <w:qFormat/>
  </w:style>
  <w:style w:type="character" w:styleId="af8">
    <w:name w:val="Hyper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20"/>
    </w:pPr>
  </w:style>
  <w:style w:type="paragraph" w:styleId="afa">
    <w:name w:val="List"/>
    <w:basedOn w:val="af9"/>
    <w:rPr>
      <w:rFonts w:cs="Arial"/>
    </w:rPr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26">
    <w:name w:val="Заголовок2"/>
    <w:basedOn w:val="a"/>
    <w:next w:val="af9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afc">
    <w:name w:val="Название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7">
    <w:name w:val="Указатель2"/>
    <w:basedOn w:val="a"/>
    <w:qFormat/>
    <w:pPr>
      <w:suppressLineNumbers/>
    </w:pPr>
    <w:rPr>
      <w:rFonts w:cs="Lucida Sans"/>
    </w:rPr>
  </w:style>
  <w:style w:type="paragraph" w:customStyle="1" w:styleId="14">
    <w:name w:val="Заголовок1"/>
    <w:basedOn w:val="a"/>
    <w:next w:val="af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5">
    <w:name w:val="Указатель1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customStyle="1" w:styleId="afd">
    <w:name w:val="Содержимое таблицы"/>
    <w:basedOn w:val="a"/>
    <w:qFormat/>
    <w:pPr>
      <w:suppressLineNumbers/>
    </w:p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anker.ru/doc/kartochka-predpriyatiya-organizaci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"Альфа"</dc:title>
  <dc:subject/>
  <dc:creator>Бланкер.ру</dc:creator>
  <cp:keywords> </cp:keywords>
  <dc:description/>
  <cp:lastModifiedBy>Пользователь</cp:lastModifiedBy>
  <cp:revision>17</cp:revision>
  <dcterms:created xsi:type="dcterms:W3CDTF">2021-02-18T13:23:00Z</dcterms:created>
  <dcterms:modified xsi:type="dcterms:W3CDTF">2023-08-02T09:58:00Z</dcterms:modified>
  <dc:language>en-US</dc:language>
</cp:coreProperties>
</file>